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CB328A" w14:textId="7ABE441A" w:rsidR="00F468E3" w:rsidRPr="001D1380" w:rsidRDefault="00F468E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D1380">
        <w:rPr>
          <w:rFonts w:ascii="Times New Roman" w:hAnsi="Times New Roman" w:cs="Times New Roman"/>
          <w:sz w:val="24"/>
          <w:szCs w:val="24"/>
        </w:rPr>
        <w:t>Žemės sklypas visuomenės poreikiams. Juodupės sen. Ilgės ežero sala</w:t>
      </w:r>
      <w:r w:rsidR="0077557C" w:rsidRPr="001D1380">
        <w:rPr>
          <w:rFonts w:ascii="Times New Roman" w:hAnsi="Times New Roman" w:cs="Times New Roman"/>
          <w:sz w:val="24"/>
          <w:szCs w:val="24"/>
        </w:rPr>
        <w:t xml:space="preserve"> (44,50 a)</w:t>
      </w:r>
    </w:p>
    <w:p w14:paraId="3D5AA18E" w14:textId="49347479" w:rsidR="00F468E3" w:rsidRDefault="00F468E3">
      <w:r>
        <w:rPr>
          <w:noProof/>
          <w:lang w:val="en-US"/>
        </w:rPr>
        <w:drawing>
          <wp:inline distT="0" distB="0" distL="0" distR="0" wp14:anchorId="3347F31B" wp14:editId="52AB7352">
            <wp:extent cx="9972040" cy="5606415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972040" cy="560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68E3" w:rsidSect="00F468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567" w:bottom="1134" w:left="567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21A63D" w14:textId="77777777" w:rsidR="00D3077A" w:rsidRDefault="00D3077A" w:rsidP="007C1B45">
      <w:pPr>
        <w:spacing w:after="0" w:line="240" w:lineRule="auto"/>
      </w:pPr>
      <w:r>
        <w:separator/>
      </w:r>
    </w:p>
  </w:endnote>
  <w:endnote w:type="continuationSeparator" w:id="0">
    <w:p w14:paraId="5478DE8E" w14:textId="77777777" w:rsidR="00D3077A" w:rsidRDefault="00D3077A" w:rsidP="007C1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BC8569" w14:textId="77777777" w:rsidR="00517D7C" w:rsidRDefault="00517D7C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6414AE" w14:textId="77777777" w:rsidR="00517D7C" w:rsidRDefault="00517D7C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17E423" w14:textId="77777777" w:rsidR="00517D7C" w:rsidRDefault="00517D7C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3C29A7" w14:textId="77777777" w:rsidR="00D3077A" w:rsidRDefault="00D3077A" w:rsidP="007C1B45">
      <w:pPr>
        <w:spacing w:after="0" w:line="240" w:lineRule="auto"/>
      </w:pPr>
      <w:r>
        <w:separator/>
      </w:r>
    </w:p>
  </w:footnote>
  <w:footnote w:type="continuationSeparator" w:id="0">
    <w:p w14:paraId="4028F180" w14:textId="77777777" w:rsidR="00D3077A" w:rsidRDefault="00D3077A" w:rsidP="007C1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73D1FE" w14:textId="77777777" w:rsidR="00517D7C" w:rsidRDefault="00517D7C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13E3F9" w14:textId="6EB2ECFE" w:rsidR="007C1B45" w:rsidRPr="007C1B45" w:rsidRDefault="007C1B45" w:rsidP="00CB1614">
    <w:pPr>
      <w:pStyle w:val="Antrats"/>
      <w:tabs>
        <w:tab w:val="left" w:pos="11482"/>
        <w:tab w:val="left" w:pos="12474"/>
      </w:tabs>
      <w:jc w:val="both"/>
      <w:rPr>
        <w:rFonts w:ascii="Times New Roman" w:hAnsi="Times New Roman" w:cs="Times New Roman"/>
        <w:sz w:val="24"/>
        <w:szCs w:val="24"/>
      </w:rPr>
    </w:pPr>
    <w:r w:rsidRPr="007C1B45">
      <w:rPr>
        <w:sz w:val="24"/>
        <w:szCs w:val="24"/>
      </w:rPr>
      <w:t xml:space="preserve">                                                                                                                                                                                              </w:t>
    </w:r>
    <w:r w:rsidRPr="007C1B45">
      <w:rPr>
        <w:rFonts w:ascii="Times New Roman" w:hAnsi="Times New Roman" w:cs="Times New Roman"/>
        <w:sz w:val="24"/>
        <w:szCs w:val="24"/>
      </w:rPr>
      <w:t>Rokiškio rajono savivaldybės tarybos</w:t>
    </w:r>
  </w:p>
  <w:p w14:paraId="639FDB90" w14:textId="1941BE4F" w:rsidR="007C1B45" w:rsidRPr="007C1B45" w:rsidRDefault="007C1B45" w:rsidP="00CB1614">
    <w:pPr>
      <w:pStyle w:val="Antrats"/>
      <w:jc w:val="both"/>
      <w:rPr>
        <w:rFonts w:ascii="Times New Roman" w:hAnsi="Times New Roman" w:cs="Times New Roman"/>
        <w:sz w:val="24"/>
        <w:szCs w:val="24"/>
      </w:rPr>
    </w:pPr>
    <w:r w:rsidRPr="007C1B45"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                                                                                                            2021 m. rugsėjo</w:t>
    </w:r>
    <w:r w:rsidR="00517D7C">
      <w:rPr>
        <w:rFonts w:ascii="Times New Roman" w:hAnsi="Times New Roman" w:cs="Times New Roman"/>
        <w:sz w:val="24"/>
        <w:szCs w:val="24"/>
      </w:rPr>
      <w:t xml:space="preserve"> 24 </w:t>
    </w:r>
    <w:r w:rsidRPr="007C1B45">
      <w:rPr>
        <w:rFonts w:ascii="Times New Roman" w:hAnsi="Times New Roman" w:cs="Times New Roman"/>
        <w:sz w:val="24"/>
        <w:szCs w:val="24"/>
      </w:rPr>
      <w:t xml:space="preserve">d. Nr. </w:t>
    </w:r>
    <w:r w:rsidR="00CB1614">
      <w:rPr>
        <w:rFonts w:ascii="Times New Roman" w:hAnsi="Times New Roman" w:cs="Times New Roman"/>
        <w:sz w:val="24"/>
        <w:szCs w:val="24"/>
      </w:rPr>
      <w:t xml:space="preserve">sprendimo </w:t>
    </w:r>
    <w:r w:rsidRPr="007C1B45">
      <w:rPr>
        <w:rFonts w:ascii="Times New Roman" w:hAnsi="Times New Roman" w:cs="Times New Roman"/>
        <w:sz w:val="24"/>
        <w:szCs w:val="24"/>
      </w:rPr>
      <w:t>TS-</w:t>
    </w:r>
  </w:p>
  <w:p w14:paraId="5C9CDDA4" w14:textId="5BE4187F" w:rsidR="007C1B45" w:rsidRPr="007C1B45" w:rsidRDefault="007C1B45" w:rsidP="00CB1614">
    <w:pPr>
      <w:pStyle w:val="Antrats"/>
      <w:jc w:val="both"/>
      <w:rPr>
        <w:rFonts w:ascii="Times New Roman" w:hAnsi="Times New Roman" w:cs="Times New Roman"/>
        <w:sz w:val="24"/>
        <w:szCs w:val="24"/>
      </w:rPr>
    </w:pPr>
    <w:r w:rsidRPr="007C1B45"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                                                                                                             priedas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D3306" w14:textId="77777777" w:rsidR="00517D7C" w:rsidRDefault="00517D7C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91B"/>
    <w:rsid w:val="000210BF"/>
    <w:rsid w:val="000F491B"/>
    <w:rsid w:val="001D1380"/>
    <w:rsid w:val="00517D7C"/>
    <w:rsid w:val="00645EE8"/>
    <w:rsid w:val="007202D5"/>
    <w:rsid w:val="0077557C"/>
    <w:rsid w:val="007C1B45"/>
    <w:rsid w:val="0088056D"/>
    <w:rsid w:val="00AD3A5F"/>
    <w:rsid w:val="00C1252E"/>
    <w:rsid w:val="00CB1614"/>
    <w:rsid w:val="00D3077A"/>
    <w:rsid w:val="00DD424A"/>
    <w:rsid w:val="00DF2463"/>
    <w:rsid w:val="00F468E3"/>
    <w:rsid w:val="00FB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D91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C1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C1B45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C1B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C1B45"/>
  </w:style>
  <w:style w:type="paragraph" w:styleId="Porat">
    <w:name w:val="footer"/>
    <w:basedOn w:val="prastasis"/>
    <w:link w:val="PoratDiagrama"/>
    <w:uiPriority w:val="99"/>
    <w:unhideWhenUsed/>
    <w:rsid w:val="007C1B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C1B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C1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C1B45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C1B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C1B45"/>
  </w:style>
  <w:style w:type="paragraph" w:styleId="Porat">
    <w:name w:val="footer"/>
    <w:basedOn w:val="prastasis"/>
    <w:link w:val="PoratDiagrama"/>
    <w:uiPriority w:val="99"/>
    <w:unhideWhenUsed/>
    <w:rsid w:val="007C1B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C1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</dc:creator>
  <cp:lastModifiedBy>Giedrė Kunigelienė</cp:lastModifiedBy>
  <cp:revision>2</cp:revision>
  <dcterms:created xsi:type="dcterms:W3CDTF">2021-09-16T06:08:00Z</dcterms:created>
  <dcterms:modified xsi:type="dcterms:W3CDTF">2021-09-16T06:08:00Z</dcterms:modified>
</cp:coreProperties>
</file>